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17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</w:rPr>
        <w:t>附件 1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3"/>
          <w:szCs w:val="33"/>
          <w:u w:val="none"/>
        </w:rPr>
        <w:t>随州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3"/>
          <w:szCs w:val="33"/>
          <w:u w:val="none"/>
        </w:rPr>
        <w:t>市中小学教材送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3"/>
          <w:szCs w:val="33"/>
          <w:u w:val="none"/>
        </w:rPr>
        <w:t>审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3"/>
          <w:szCs w:val="33"/>
          <w:u w:val="none"/>
        </w:rPr>
        <w:t>登记表</w:t>
      </w:r>
    </w:p>
    <w:tbl>
      <w:tblPr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书    名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出版单位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送审单位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联系人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编写单位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联系人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主 编 人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主编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工作单位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联系电话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54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其    他参  编人员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姓    名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工    作    单    位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联  系  电  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仿宋" w:hAnsi="仿宋" w:eastAsia="仿宋" w:cs="仿宋"/>
                <w:caps w:val="0"/>
                <w:color w:val="000000"/>
                <w:spacing w:val="0"/>
                <w:sz w:val="18"/>
                <w:szCs w:val="18"/>
                <w:u w:val="none"/>
              </w:rPr>
              <w:t>备注</w:t>
            </w:r>
          </w:p>
        </w:tc>
        <w:tc>
          <w:tcPr>
            <w:tcW w:w="0" w:type="auto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方正小标宋_GBK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_GB2312">
    <w:altName w:val="仿宋_GB2312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方正小标宋简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2024-07-17T03:08:22Z</dcterms:created>
  <dc:creator>iPhone</dc:creator>
  <cp:lastModifiedBy>iPhone</cp:lastModifiedBy>
  <dcterms:modified xsi:type="dcterms:W3CDTF">2024-07-16T19:39:16Z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A68B9DCB2B12F0A2A654966698DE0538_31</vt:lpwstr>
  </property>
</Properties>
</file>