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</w:rPr>
      </w:pPr>
      <w:r>
        <w:rPr>
          <w:rFonts w:hint="eastAsia" w:hAnsi="黑体" w:eastAsia="黑体"/>
          <w:sz w:val="32"/>
        </w:rPr>
        <w:t>附件</w:t>
      </w:r>
      <w:r>
        <w:rPr>
          <w:rFonts w:hint="eastAsia" w:eastAsia="黑体"/>
          <w:sz w:val="32"/>
        </w:rPr>
        <w:t>2</w:t>
      </w:r>
      <w:r>
        <w:rPr>
          <w:rFonts w:hint="eastAsia" w:hAnsi="黑体" w:eastAsia="黑体"/>
          <w:sz w:val="32"/>
        </w:rPr>
        <w:t>：</w:t>
      </w:r>
    </w:p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随州市2021年体育考试评分标准</w:t>
      </w:r>
    </w:p>
    <w:p>
      <w:pPr>
        <w:jc w:val="center"/>
        <w:rPr>
          <w:rFonts w:hint="eastAsia" w:eastAsia="仿宋_GB2312"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</w:tblPr>
      <w:tblGrid>
        <w:gridCol w:w="984"/>
        <w:gridCol w:w="824"/>
        <w:gridCol w:w="1041"/>
        <w:gridCol w:w="625"/>
        <w:gridCol w:w="1424"/>
        <w:gridCol w:w="554"/>
        <w:gridCol w:w="1388"/>
        <w:gridCol w:w="554"/>
        <w:gridCol w:w="1324"/>
        <w:gridCol w:w="554"/>
        <w:gridCol w:w="1355"/>
        <w:gridCol w:w="554"/>
        <w:gridCol w:w="1079"/>
        <w:gridCol w:w="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808" w:type="dxa"/>
            <w:gridSpan w:val="2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0" w:lineRule="atLeast"/>
              <w:jc w:val="right"/>
              <w:rPr>
                <w:rFonts w:hint="eastAsia" w:eastAsia="仿宋"/>
              </w:rPr>
            </w:pPr>
            <w:r>
              <w:rPr>
                <w:rFonts w:eastAsia="仿宋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-57785</wp:posOffset>
                      </wp:positionV>
                      <wp:extent cx="1156970" cy="687705"/>
                      <wp:effectExtent l="1270" t="3810" r="3810" b="13335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6970" cy="687705"/>
                                <a:chOff x="2046" y="3511"/>
                                <a:chExt cx="1822" cy="1083"/>
                              </a:xfrm>
                            </wpg:grpSpPr>
                            <wps:wsp>
                              <wps:cNvPr id="1" name="直接连接符 1"/>
                              <wps:cNvSpPr/>
                              <wps:spPr>
                                <a:xfrm>
                                  <a:off x="2565" y="3511"/>
                                  <a:ext cx="1303" cy="108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SpPr/>
                              <wps:spPr>
                                <a:xfrm>
                                  <a:off x="2046" y="4014"/>
                                  <a:ext cx="1817" cy="58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2.6pt;margin-top:-4.55pt;height:54.15pt;width:91.1pt;z-index:251659264;mso-width-relative:page;mso-height-relative:page;" coordorigin="2046,3511" coordsize="1822,1083" o:gfxdata="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OKxhAHZAAAACAEAAA8AAAAAAAAAAQAgAAAAIgAAAGRycy9kb3ducmV2LnhtbFBLAQIUABQA&#10;AAAIAIdO4kD+fO+tmgIAACUHAAAOAAAAAAAAAAEAIAAAACgBAABkcnMvZTJvRG9jLnhtbFBLBQYA&#10;AAAABgAGAFkBAAA0BgAAAAA=&#10;">
                      <o:lock v:ext="edit" aspectratio="f"/>
                      <v:line id="_x0000_s1026" o:spid="_x0000_s1026" o:spt="20" style="position:absolute;left:2565;top:3511;height:1082;width:1303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2046;top:4014;height:580;width:1817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eastAsia="仿宋"/>
              </w:rPr>
              <w:t>分值</w:t>
            </w:r>
          </w:p>
          <w:p>
            <w:pPr>
              <w:spacing w:line="0" w:lineRule="atLeast"/>
              <w:ind w:firstLine="441" w:firstLineChars="210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成绩</w:t>
            </w:r>
          </w:p>
          <w:p>
            <w:pPr>
              <w:spacing w:line="0" w:lineRule="atLeast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项目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成绩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分值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成绩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分值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成绩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分值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成绩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分值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成绩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分值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成绩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28" w:hRule="atLeast"/>
          <w:jc w:val="center"/>
        </w:trPr>
        <w:tc>
          <w:tcPr>
            <w:tcW w:w="98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中长跑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男</w:t>
            </w:r>
          </w:p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1000米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</w:t>
            </w:r>
            <w:r>
              <w:rPr>
                <w:rFonts w:eastAsia="仿宋"/>
                <w:szCs w:val="21"/>
              </w:rPr>
              <w:t>’</w:t>
            </w:r>
            <w:r>
              <w:rPr>
                <w:rFonts w:hint="eastAsia" w:eastAsia="仿宋"/>
                <w:szCs w:val="21"/>
              </w:rPr>
              <w:t>50</w:t>
            </w:r>
            <w:r>
              <w:rPr>
                <w:rFonts w:eastAsia="仿宋"/>
                <w:szCs w:val="21"/>
              </w:rPr>
              <w:t>”</w:t>
            </w:r>
            <w:r>
              <w:rPr>
                <w:rFonts w:hint="eastAsia" w:eastAsia="仿宋"/>
                <w:szCs w:val="21"/>
              </w:rPr>
              <w:t>以下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5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</w:t>
            </w:r>
            <w:r>
              <w:rPr>
                <w:rFonts w:eastAsia="仿宋"/>
                <w:szCs w:val="21"/>
              </w:rPr>
              <w:t>’</w:t>
            </w:r>
            <w:r>
              <w:rPr>
                <w:rFonts w:hint="eastAsia" w:eastAsia="仿宋"/>
                <w:szCs w:val="21"/>
              </w:rPr>
              <w:t>51</w:t>
            </w:r>
            <w:r>
              <w:rPr>
                <w:rFonts w:eastAsia="仿宋"/>
                <w:szCs w:val="21"/>
              </w:rPr>
              <w:t>”</w:t>
            </w:r>
            <w:r>
              <w:rPr>
                <w:rFonts w:hint="eastAsia" w:eastAsia="仿宋"/>
                <w:szCs w:val="21"/>
              </w:rPr>
              <w:t>－4</w:t>
            </w:r>
            <w:r>
              <w:rPr>
                <w:rFonts w:eastAsia="仿宋"/>
                <w:szCs w:val="21"/>
              </w:rPr>
              <w:t>’</w:t>
            </w:r>
            <w:r>
              <w:rPr>
                <w:rFonts w:hint="eastAsia" w:eastAsia="仿宋"/>
                <w:szCs w:val="21"/>
              </w:rPr>
              <w:t>02</w:t>
            </w:r>
            <w:r>
              <w:rPr>
                <w:rFonts w:eastAsia="仿宋"/>
                <w:szCs w:val="21"/>
              </w:rPr>
              <w:t>”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4.5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</w:t>
            </w:r>
            <w:r>
              <w:rPr>
                <w:rFonts w:eastAsia="仿宋"/>
                <w:szCs w:val="21"/>
              </w:rPr>
              <w:t>’</w:t>
            </w:r>
            <w:r>
              <w:rPr>
                <w:rFonts w:hint="eastAsia" w:eastAsia="仿宋"/>
                <w:szCs w:val="21"/>
              </w:rPr>
              <w:t>03</w:t>
            </w:r>
            <w:r>
              <w:rPr>
                <w:rFonts w:eastAsia="仿宋"/>
                <w:szCs w:val="21"/>
              </w:rPr>
              <w:t>”</w:t>
            </w:r>
            <w:r>
              <w:rPr>
                <w:rFonts w:hint="eastAsia" w:eastAsia="仿宋"/>
                <w:szCs w:val="21"/>
              </w:rPr>
              <w:t>－4</w:t>
            </w:r>
            <w:r>
              <w:rPr>
                <w:rFonts w:eastAsia="仿宋"/>
                <w:szCs w:val="21"/>
              </w:rPr>
              <w:t>’</w:t>
            </w:r>
            <w:r>
              <w:rPr>
                <w:rFonts w:hint="eastAsia" w:eastAsia="仿宋"/>
                <w:szCs w:val="21"/>
              </w:rPr>
              <w:t>10</w:t>
            </w:r>
            <w:r>
              <w:rPr>
                <w:rFonts w:eastAsia="仿宋"/>
                <w:szCs w:val="21"/>
              </w:rPr>
              <w:t>”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</w:t>
            </w:r>
            <w:r>
              <w:rPr>
                <w:rFonts w:eastAsia="仿宋"/>
                <w:szCs w:val="21"/>
              </w:rPr>
              <w:t>’</w:t>
            </w:r>
            <w:r>
              <w:rPr>
                <w:rFonts w:hint="eastAsia" w:eastAsia="仿宋"/>
                <w:szCs w:val="21"/>
              </w:rPr>
              <w:t>11</w:t>
            </w:r>
            <w:r>
              <w:rPr>
                <w:rFonts w:eastAsia="仿宋"/>
                <w:szCs w:val="21"/>
              </w:rPr>
              <w:t>”</w:t>
            </w:r>
            <w:r>
              <w:rPr>
                <w:rFonts w:hint="eastAsia" w:eastAsia="仿宋"/>
                <w:szCs w:val="21"/>
              </w:rPr>
              <w:t>－4</w:t>
            </w:r>
            <w:r>
              <w:rPr>
                <w:rFonts w:eastAsia="仿宋"/>
                <w:szCs w:val="21"/>
              </w:rPr>
              <w:t>’</w:t>
            </w:r>
            <w:r>
              <w:rPr>
                <w:rFonts w:hint="eastAsia" w:eastAsia="仿宋"/>
                <w:szCs w:val="21"/>
              </w:rPr>
              <w:t>25</w:t>
            </w:r>
            <w:r>
              <w:rPr>
                <w:rFonts w:eastAsia="仿宋"/>
                <w:szCs w:val="21"/>
              </w:rPr>
              <w:t>”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3.5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</w:t>
            </w:r>
            <w:r>
              <w:rPr>
                <w:rFonts w:eastAsia="仿宋"/>
                <w:szCs w:val="21"/>
              </w:rPr>
              <w:t>’2</w:t>
            </w:r>
            <w:r>
              <w:rPr>
                <w:rFonts w:hint="eastAsia" w:eastAsia="仿宋"/>
                <w:szCs w:val="21"/>
              </w:rPr>
              <w:t>6</w:t>
            </w:r>
            <w:r>
              <w:rPr>
                <w:rFonts w:eastAsia="仿宋"/>
                <w:szCs w:val="21"/>
              </w:rPr>
              <w:t>”</w:t>
            </w:r>
            <w:r>
              <w:rPr>
                <w:rFonts w:hint="eastAsia" w:eastAsia="仿宋"/>
                <w:szCs w:val="21"/>
              </w:rPr>
              <w:t>－4</w:t>
            </w:r>
            <w:r>
              <w:rPr>
                <w:rFonts w:eastAsia="仿宋"/>
                <w:szCs w:val="21"/>
              </w:rPr>
              <w:t>’</w:t>
            </w:r>
            <w:r>
              <w:rPr>
                <w:rFonts w:hint="eastAsia" w:eastAsia="仿宋"/>
                <w:szCs w:val="21"/>
              </w:rPr>
              <w:t>35</w:t>
            </w:r>
            <w:r>
              <w:rPr>
                <w:rFonts w:eastAsia="仿宋"/>
                <w:szCs w:val="21"/>
              </w:rPr>
              <w:t>”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</w:t>
            </w:r>
            <w:r>
              <w:rPr>
                <w:rFonts w:eastAsia="仿宋"/>
                <w:szCs w:val="21"/>
              </w:rPr>
              <w:t>’</w:t>
            </w:r>
            <w:r>
              <w:rPr>
                <w:rFonts w:hint="eastAsia" w:eastAsia="仿宋"/>
                <w:szCs w:val="21"/>
              </w:rPr>
              <w:t>36</w:t>
            </w:r>
            <w:r>
              <w:rPr>
                <w:rFonts w:eastAsia="仿宋"/>
                <w:szCs w:val="21"/>
              </w:rPr>
              <w:t>”</w:t>
            </w:r>
            <w:r>
              <w:rPr>
                <w:rFonts w:hint="eastAsia" w:eastAsia="仿宋"/>
                <w:szCs w:val="21"/>
              </w:rPr>
              <w:t>以上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女</w:t>
            </w:r>
          </w:p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800米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</w:t>
            </w:r>
            <w:r>
              <w:rPr>
                <w:rFonts w:eastAsia="仿宋"/>
                <w:szCs w:val="21"/>
              </w:rPr>
              <w:t>’</w:t>
            </w:r>
            <w:r>
              <w:rPr>
                <w:rFonts w:hint="eastAsia" w:eastAsia="仿宋"/>
                <w:szCs w:val="21"/>
              </w:rPr>
              <w:t>38</w:t>
            </w:r>
            <w:r>
              <w:rPr>
                <w:rFonts w:eastAsia="仿宋"/>
                <w:szCs w:val="21"/>
              </w:rPr>
              <w:t>”</w:t>
            </w:r>
            <w:r>
              <w:rPr>
                <w:rFonts w:hint="eastAsia" w:eastAsia="仿宋"/>
                <w:szCs w:val="21"/>
              </w:rPr>
              <w:t>以下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5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</w:t>
            </w:r>
            <w:r>
              <w:rPr>
                <w:rFonts w:eastAsia="仿宋"/>
                <w:szCs w:val="21"/>
              </w:rPr>
              <w:t>’</w:t>
            </w:r>
            <w:r>
              <w:rPr>
                <w:rFonts w:hint="eastAsia" w:eastAsia="仿宋"/>
                <w:szCs w:val="21"/>
              </w:rPr>
              <w:t>39</w:t>
            </w:r>
            <w:r>
              <w:rPr>
                <w:rFonts w:eastAsia="仿宋"/>
                <w:szCs w:val="21"/>
              </w:rPr>
              <w:t>”</w:t>
            </w:r>
            <w:r>
              <w:rPr>
                <w:rFonts w:hint="eastAsia" w:eastAsia="仿宋"/>
                <w:szCs w:val="21"/>
              </w:rPr>
              <w:t>－3</w:t>
            </w:r>
            <w:r>
              <w:rPr>
                <w:rFonts w:eastAsia="仿宋"/>
                <w:szCs w:val="21"/>
              </w:rPr>
              <w:t>’</w:t>
            </w:r>
            <w:r>
              <w:rPr>
                <w:rFonts w:hint="eastAsia" w:eastAsia="仿宋"/>
                <w:szCs w:val="21"/>
              </w:rPr>
              <w:t>50</w:t>
            </w:r>
            <w:r>
              <w:rPr>
                <w:rFonts w:eastAsia="仿宋"/>
                <w:szCs w:val="21"/>
              </w:rPr>
              <w:t>”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4.5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</w:t>
            </w:r>
            <w:r>
              <w:rPr>
                <w:rFonts w:eastAsia="仿宋"/>
                <w:szCs w:val="21"/>
              </w:rPr>
              <w:t>’</w:t>
            </w:r>
            <w:r>
              <w:rPr>
                <w:rFonts w:hint="eastAsia" w:eastAsia="仿宋"/>
                <w:szCs w:val="21"/>
              </w:rPr>
              <w:t>51</w:t>
            </w:r>
            <w:r>
              <w:rPr>
                <w:rFonts w:eastAsia="仿宋"/>
                <w:szCs w:val="21"/>
              </w:rPr>
              <w:t>”</w:t>
            </w:r>
            <w:r>
              <w:rPr>
                <w:rFonts w:hint="eastAsia" w:eastAsia="仿宋"/>
                <w:szCs w:val="21"/>
              </w:rPr>
              <w:t>－3</w:t>
            </w:r>
            <w:r>
              <w:rPr>
                <w:rFonts w:eastAsia="仿宋"/>
                <w:szCs w:val="21"/>
              </w:rPr>
              <w:t>’</w:t>
            </w:r>
            <w:r>
              <w:rPr>
                <w:rFonts w:hint="eastAsia" w:eastAsia="仿宋"/>
                <w:szCs w:val="21"/>
              </w:rPr>
              <w:t>58</w:t>
            </w:r>
            <w:r>
              <w:rPr>
                <w:rFonts w:eastAsia="仿宋"/>
                <w:szCs w:val="21"/>
              </w:rPr>
              <w:t>”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</w:t>
            </w:r>
            <w:r>
              <w:rPr>
                <w:rFonts w:eastAsia="仿宋"/>
                <w:szCs w:val="21"/>
              </w:rPr>
              <w:t>’</w:t>
            </w:r>
            <w:r>
              <w:rPr>
                <w:rFonts w:hint="eastAsia" w:eastAsia="仿宋"/>
                <w:szCs w:val="21"/>
              </w:rPr>
              <w:t>59</w:t>
            </w:r>
            <w:r>
              <w:rPr>
                <w:rFonts w:eastAsia="仿宋"/>
                <w:szCs w:val="21"/>
              </w:rPr>
              <w:t>”</w:t>
            </w:r>
            <w:r>
              <w:rPr>
                <w:rFonts w:hint="eastAsia" w:eastAsia="仿宋"/>
                <w:szCs w:val="21"/>
              </w:rPr>
              <w:t>－4</w:t>
            </w:r>
            <w:r>
              <w:rPr>
                <w:rFonts w:eastAsia="仿宋"/>
                <w:szCs w:val="21"/>
              </w:rPr>
              <w:t>’</w:t>
            </w:r>
            <w:r>
              <w:rPr>
                <w:rFonts w:hint="eastAsia" w:eastAsia="仿宋"/>
                <w:szCs w:val="21"/>
              </w:rPr>
              <w:t>13</w:t>
            </w:r>
            <w:r>
              <w:rPr>
                <w:rFonts w:eastAsia="仿宋"/>
                <w:szCs w:val="21"/>
              </w:rPr>
              <w:t>”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3.5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</w:t>
            </w:r>
            <w:r>
              <w:rPr>
                <w:rFonts w:eastAsia="仿宋"/>
                <w:szCs w:val="21"/>
              </w:rPr>
              <w:t>’</w:t>
            </w:r>
            <w:r>
              <w:rPr>
                <w:rFonts w:hint="eastAsia" w:eastAsia="仿宋"/>
                <w:szCs w:val="21"/>
              </w:rPr>
              <w:t>14</w:t>
            </w:r>
            <w:r>
              <w:rPr>
                <w:rFonts w:eastAsia="仿宋"/>
                <w:szCs w:val="21"/>
              </w:rPr>
              <w:t>”</w:t>
            </w:r>
            <w:r>
              <w:rPr>
                <w:rFonts w:hint="eastAsia" w:eastAsia="仿宋"/>
                <w:szCs w:val="21"/>
              </w:rPr>
              <w:t>－4</w:t>
            </w:r>
            <w:r>
              <w:rPr>
                <w:rFonts w:eastAsia="仿宋"/>
                <w:szCs w:val="21"/>
              </w:rPr>
              <w:t>’</w:t>
            </w:r>
            <w:r>
              <w:rPr>
                <w:rFonts w:hint="eastAsia" w:eastAsia="仿宋"/>
                <w:szCs w:val="21"/>
              </w:rPr>
              <w:t>23</w:t>
            </w:r>
            <w:r>
              <w:rPr>
                <w:rFonts w:eastAsia="仿宋"/>
                <w:szCs w:val="21"/>
              </w:rPr>
              <w:t>”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</w:t>
            </w:r>
            <w:r>
              <w:rPr>
                <w:rFonts w:eastAsia="仿宋"/>
                <w:szCs w:val="21"/>
              </w:rPr>
              <w:t>’</w:t>
            </w:r>
            <w:r>
              <w:rPr>
                <w:rFonts w:hint="eastAsia" w:eastAsia="仿宋"/>
                <w:szCs w:val="21"/>
              </w:rPr>
              <w:t>24</w:t>
            </w:r>
            <w:r>
              <w:rPr>
                <w:rFonts w:eastAsia="仿宋"/>
                <w:szCs w:val="21"/>
              </w:rPr>
              <w:t>”</w:t>
            </w:r>
            <w:r>
              <w:rPr>
                <w:rFonts w:hint="eastAsia" w:eastAsia="仿宋"/>
                <w:szCs w:val="21"/>
              </w:rPr>
              <w:t>以上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348" w:hRule="atLeast"/>
          <w:jc w:val="center"/>
        </w:trPr>
        <w:tc>
          <w:tcPr>
            <w:tcW w:w="98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立定</w:t>
            </w:r>
          </w:p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跳远</w:t>
            </w:r>
          </w:p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（厘米）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男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241以上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5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231－240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4.5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221－230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211－220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3.5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193－210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192以下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349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女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191以上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5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182－190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4.5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173－181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161－172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3.5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149－160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148以下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349" w:hRule="atLeast"/>
          <w:jc w:val="center"/>
        </w:trPr>
        <w:tc>
          <w:tcPr>
            <w:tcW w:w="98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肺活量</w:t>
            </w:r>
          </w:p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体重指数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男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76以上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5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75—70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4.5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69—65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64—57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3.5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56—50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49以下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349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女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63以上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5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62—58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4.5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57—54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53—47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3.5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46—40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39以下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jc w:val="center"/>
        </w:trPr>
        <w:tc>
          <w:tcPr>
            <w:tcW w:w="9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身高体重</w:t>
            </w:r>
          </w:p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指  数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正常体重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5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较低体重</w:t>
            </w:r>
          </w:p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（或超重）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4.5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营养不良</w:t>
            </w:r>
          </w:p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（或肥胖）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4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</w:rPr>
            </w:pPr>
          </w:p>
        </w:tc>
      </w:tr>
    </w:tbl>
    <w:p/>
    <w:p>
      <w:pPr>
        <w:spacing w:line="0" w:lineRule="atLeast"/>
        <w:rPr>
          <w:rFonts w:eastAsia="仿宋_GB2312"/>
          <w:sz w:val="32"/>
        </w:rPr>
        <w:sectPr>
          <w:footerReference r:id="rId3" w:type="default"/>
          <w:pgSz w:w="16840" w:h="11907" w:orient="landscape"/>
          <w:pgMar w:top="1588" w:right="2098" w:bottom="1588" w:left="2098" w:header="851" w:footer="1701" w:gutter="0"/>
          <w:cols w:space="720" w:num="1"/>
          <w:docGrid w:type="lines" w:linePitch="301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/>
        <w:sz w:val="28"/>
      </w:rPr>
    </w:pPr>
    <w:r>
      <w:rPr>
        <w:rStyle w:val="6"/>
        <w:rFonts w:hint="eastAsia"/>
        <w:sz w:val="28"/>
      </w:rPr>
      <w:t>－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14</w:t>
    </w:r>
    <w:r>
      <w:rPr>
        <w:sz w:val="28"/>
      </w:rPr>
      <w:fldChar w:fldCharType="end"/>
    </w:r>
    <w:r>
      <w:rPr>
        <w:rStyle w:val="6"/>
        <w:rFonts w:hint="eastAsia"/>
        <w:sz w:val="28"/>
      </w:rPr>
      <w:t>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D4C12"/>
    <w:rsid w:val="79C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2021-04-06T02:28:00Z</dcterms:created>
  <dc:creator>小顾</dc:creator>
  <cp:lastModifiedBy>小顾</cp:lastModifiedBy>
  <dcterms:modified xsi:type="dcterms:W3CDTF">2021-04-06T02:29:23Z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0CE6CCA302384C648F6C3C07826E8230</vt:lpwstr>
  </property>
</Properties>
</file>